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60" w:rsidRDefault="002F5582" w:rsidP="002F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LISTA OSÓB ZGŁASZAJĄCYCH</w:t>
      </w:r>
    </w:p>
    <w:p w:rsidR="002F5582" w:rsidRDefault="002F5582" w:rsidP="002F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kandydata ………………………………………………………….</w:t>
      </w:r>
    </w:p>
    <w:p w:rsidR="002F5582" w:rsidRDefault="002F5582" w:rsidP="002F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ławnika do Sądu Rejonowego w Przeworsku</w:t>
      </w:r>
    </w:p>
    <w:p w:rsidR="002F5582" w:rsidRDefault="002F5582" w:rsidP="002F5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82" w:rsidRDefault="002F5582" w:rsidP="002F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co najmniej 50 obywateli zgłaszających kandydata.</w:t>
      </w:r>
    </w:p>
    <w:p w:rsidR="002F5582" w:rsidRDefault="002F5582" w:rsidP="002F55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82">
        <w:rPr>
          <w:rFonts w:ascii="Times New Roman" w:hAnsi="Times New Roman" w:cs="Times New Roman"/>
          <w:i/>
          <w:sz w:val="24"/>
          <w:szCs w:val="24"/>
        </w:rPr>
        <w:t>(Uwaga: uprawnioną do składania wyjaśnień w sprawie zgłoszenia kandydata na ławnika przez obywateli jest pierwsza osoba wymieniona na liście)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2356"/>
        <w:gridCol w:w="2126"/>
      </w:tblGrid>
      <w:tr w:rsidR="002F5582" w:rsidTr="002F5582">
        <w:tc>
          <w:tcPr>
            <w:tcW w:w="562" w:type="dxa"/>
          </w:tcPr>
          <w:p w:rsidR="002F5582" w:rsidRPr="002F5582" w:rsidRDefault="002F5582" w:rsidP="002F5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2F5582" w:rsidRPr="002F5582" w:rsidRDefault="002F5582" w:rsidP="002F5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(imiona) i nazwisko</w:t>
            </w:r>
          </w:p>
        </w:tc>
        <w:tc>
          <w:tcPr>
            <w:tcW w:w="1812" w:type="dxa"/>
          </w:tcPr>
          <w:p w:rsidR="002F5582" w:rsidRPr="002F5582" w:rsidRDefault="002F5582" w:rsidP="002F5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ewidencyjny PESEL</w:t>
            </w:r>
          </w:p>
        </w:tc>
        <w:tc>
          <w:tcPr>
            <w:tcW w:w="2356" w:type="dxa"/>
          </w:tcPr>
          <w:p w:rsidR="002F5582" w:rsidRPr="002F5582" w:rsidRDefault="002F5582" w:rsidP="002F5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2F5582" w:rsidRPr="002F5582" w:rsidRDefault="002F5582" w:rsidP="002F5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Własnoręczny podpis</w:t>
            </w: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36.</w:t>
            </w: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37.</w:t>
            </w: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82" w:rsidTr="002F5582">
        <w:tc>
          <w:tcPr>
            <w:tcW w:w="5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60.</w:t>
            </w:r>
          </w:p>
        </w:tc>
        <w:tc>
          <w:tcPr>
            <w:tcW w:w="306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582" w:rsidRDefault="002F5582" w:rsidP="002F55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5582" w:rsidRDefault="002F5582" w:rsidP="002F55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582" w:rsidRDefault="002F5582" w:rsidP="002F55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582" w:rsidRPr="002F5582" w:rsidRDefault="002F5582" w:rsidP="002F55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F5582" w:rsidRPr="002F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6-06"/>
    <w:docVar w:name="LE_Links" w:val="{D495FBC3-376D-4758-92D6-935BA138AA39}"/>
  </w:docVars>
  <w:rsids>
    <w:rsidRoot w:val="002F5582"/>
    <w:rsid w:val="002F5582"/>
    <w:rsid w:val="00A7638E"/>
    <w:rsid w:val="00E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F4A5-93F9-4938-8CB4-34C9ADE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95FBC3-376D-4758-92D6-935BA138AA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Matyja</dc:creator>
  <cp:keywords/>
  <dc:description/>
  <cp:lastModifiedBy>Barbara Matyja</cp:lastModifiedBy>
  <cp:revision>2</cp:revision>
  <dcterms:created xsi:type="dcterms:W3CDTF">2023-05-24T18:56:00Z</dcterms:created>
  <dcterms:modified xsi:type="dcterms:W3CDTF">2023-05-24T18:56:00Z</dcterms:modified>
</cp:coreProperties>
</file>