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0431" w14:textId="1705FBF9" w:rsidR="00744FA9" w:rsidRPr="00744FA9" w:rsidRDefault="00744FA9" w:rsidP="00744FA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44FA9">
        <w:rPr>
          <w:rFonts w:ascii="Times New Roman" w:hAnsi="Times New Roman" w:cs="Times New Roman"/>
          <w:sz w:val="24"/>
          <w:szCs w:val="24"/>
        </w:rPr>
        <w:t xml:space="preserve">Załącznik do Zarządzenia nr 1/2024 </w:t>
      </w:r>
    </w:p>
    <w:p w14:paraId="2A89FB1D" w14:textId="785D3D13" w:rsidR="00744FA9" w:rsidRPr="00744FA9" w:rsidRDefault="00744FA9" w:rsidP="00744FA9">
      <w:pPr>
        <w:pStyle w:val="Bezodstpw"/>
        <w:jc w:val="right"/>
      </w:pPr>
      <w:r w:rsidRPr="00744FA9">
        <w:rPr>
          <w:rFonts w:ascii="Times New Roman" w:hAnsi="Times New Roman" w:cs="Times New Roman"/>
          <w:sz w:val="24"/>
          <w:szCs w:val="24"/>
        </w:rPr>
        <w:t>z dnia 08.01.2024 r.</w:t>
      </w:r>
      <w:r>
        <w:t xml:space="preserve"> </w:t>
      </w:r>
    </w:p>
    <w:p w14:paraId="67EA4BFD" w14:textId="77777777" w:rsidR="00744FA9" w:rsidRDefault="00744FA9" w:rsidP="00CC77F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8A8891" w14:textId="554C3717" w:rsidR="00CC77FF" w:rsidRPr="00CC77FF" w:rsidRDefault="00CC77FF" w:rsidP="00CC77F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77FF">
        <w:rPr>
          <w:rFonts w:ascii="Times New Roman" w:hAnsi="Times New Roman" w:cs="Times New Roman"/>
          <w:b/>
          <w:sz w:val="40"/>
          <w:szCs w:val="40"/>
        </w:rPr>
        <w:t>REGULAMIN</w:t>
      </w:r>
    </w:p>
    <w:p w14:paraId="17A5D82D" w14:textId="77777777" w:rsidR="00CC77FF" w:rsidRPr="00CC77FF" w:rsidRDefault="00CC77FF" w:rsidP="00CC77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7FF">
        <w:rPr>
          <w:rFonts w:ascii="Times New Roman" w:hAnsi="Times New Roman" w:cs="Times New Roman"/>
          <w:b/>
          <w:sz w:val="28"/>
          <w:szCs w:val="28"/>
        </w:rPr>
        <w:t xml:space="preserve">WYPOŻYCZALNI SPRZĘTU </w:t>
      </w:r>
      <w:r>
        <w:rPr>
          <w:rFonts w:ascii="Times New Roman" w:hAnsi="Times New Roman" w:cs="Times New Roman"/>
          <w:b/>
          <w:sz w:val="28"/>
          <w:szCs w:val="28"/>
        </w:rPr>
        <w:t>REHABILITACYJNEGO</w:t>
      </w:r>
      <w:r w:rsidRPr="00CC77FF">
        <w:rPr>
          <w:rFonts w:ascii="Times New Roman" w:hAnsi="Times New Roman" w:cs="Times New Roman"/>
          <w:b/>
          <w:sz w:val="28"/>
          <w:szCs w:val="28"/>
        </w:rPr>
        <w:t>,</w:t>
      </w:r>
    </w:p>
    <w:p w14:paraId="5063045A" w14:textId="77777777" w:rsidR="00CC77FF" w:rsidRPr="00CC77FF" w:rsidRDefault="00CC77FF" w:rsidP="00CC77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PIELĘGNACYJNEGO </w:t>
      </w:r>
      <w:r w:rsidRPr="00CC77FF">
        <w:rPr>
          <w:rFonts w:ascii="Times New Roman" w:hAnsi="Times New Roman" w:cs="Times New Roman"/>
          <w:b/>
          <w:sz w:val="28"/>
          <w:szCs w:val="28"/>
        </w:rPr>
        <w:t>I WSPOMAGAJĄCEGO</w:t>
      </w:r>
    </w:p>
    <w:p w14:paraId="01AABE8D" w14:textId="77777777" w:rsidR="00C60C06" w:rsidRDefault="00CC77FF" w:rsidP="00CC77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GMINIE TRYŃCZA</w:t>
      </w:r>
    </w:p>
    <w:p w14:paraId="0E5CD023" w14:textId="77777777" w:rsidR="00CC77FF" w:rsidRDefault="00CC77FF" w:rsidP="00CC77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988F0" w14:textId="77777777" w:rsidR="00CC77FF" w:rsidRPr="00CC77FF" w:rsidRDefault="00CC77FF" w:rsidP="00CC77F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7F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7F72ED7" w14:textId="77777777" w:rsidR="00CC77FF" w:rsidRPr="00CC77FF" w:rsidRDefault="00CC77FF" w:rsidP="00CC77F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7FF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0CCA4CF" w14:textId="77777777" w:rsidR="00CC77FF" w:rsidRDefault="00CC77FF" w:rsidP="00CC77F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F">
        <w:rPr>
          <w:rFonts w:ascii="Times New Roman" w:hAnsi="Times New Roman" w:cs="Times New Roman"/>
          <w:sz w:val="24"/>
          <w:szCs w:val="24"/>
        </w:rPr>
        <w:t>Wypożyczalnia sprzętu</w:t>
      </w:r>
      <w:r>
        <w:rPr>
          <w:rFonts w:ascii="Times New Roman" w:hAnsi="Times New Roman" w:cs="Times New Roman"/>
          <w:sz w:val="24"/>
          <w:szCs w:val="24"/>
        </w:rPr>
        <w:t xml:space="preserve"> rehabilitacyjnego,</w:t>
      </w:r>
      <w:r w:rsidRPr="00CC77FF">
        <w:rPr>
          <w:rFonts w:ascii="Times New Roman" w:hAnsi="Times New Roman" w:cs="Times New Roman"/>
          <w:sz w:val="24"/>
          <w:szCs w:val="24"/>
        </w:rPr>
        <w:t xml:space="preserve"> pielęgnacyjnego i wspomagającego, zwana dalej Wypożyczalnią,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FF">
        <w:rPr>
          <w:rFonts w:ascii="Times New Roman" w:hAnsi="Times New Roman" w:cs="Times New Roman"/>
          <w:sz w:val="24"/>
          <w:szCs w:val="24"/>
        </w:rPr>
        <w:t xml:space="preserve">prowadzona jest przez </w:t>
      </w:r>
      <w:r>
        <w:rPr>
          <w:rFonts w:ascii="Times New Roman" w:hAnsi="Times New Roman" w:cs="Times New Roman"/>
          <w:sz w:val="24"/>
          <w:szCs w:val="24"/>
        </w:rPr>
        <w:t>Centrum Usług Społecznych w Gminie Tryńcza</w:t>
      </w:r>
      <w:r w:rsidRPr="00CC77FF">
        <w:rPr>
          <w:rFonts w:ascii="Times New Roman" w:hAnsi="Times New Roman" w:cs="Times New Roman"/>
          <w:sz w:val="24"/>
          <w:szCs w:val="24"/>
        </w:rPr>
        <w:t xml:space="preserve">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CC77F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Tryńczy, 37-204 Tryńcza 123.</w:t>
      </w:r>
    </w:p>
    <w:p w14:paraId="45DB3D3D" w14:textId="77777777" w:rsidR="00CC77FF" w:rsidRDefault="00CC77FF" w:rsidP="00CC77F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F">
        <w:rPr>
          <w:rFonts w:ascii="Times New Roman" w:hAnsi="Times New Roman" w:cs="Times New Roman"/>
          <w:sz w:val="24"/>
          <w:szCs w:val="24"/>
        </w:rPr>
        <w:t xml:space="preserve">Celem Wypożyczalni jest zwiększenie dostępności do usług zdrowotnych dla mieszkańców </w:t>
      </w:r>
      <w:r>
        <w:rPr>
          <w:rFonts w:ascii="Times New Roman" w:hAnsi="Times New Roman" w:cs="Times New Roman"/>
          <w:sz w:val="24"/>
          <w:szCs w:val="24"/>
        </w:rPr>
        <w:t>Gminy Tryńcza</w:t>
      </w:r>
      <w:r w:rsidRPr="00CC77FF">
        <w:rPr>
          <w:rFonts w:ascii="Times New Roman" w:hAnsi="Times New Roman" w:cs="Times New Roman"/>
          <w:sz w:val="24"/>
          <w:szCs w:val="24"/>
        </w:rPr>
        <w:t>, będących osobami niesamodzielnymi, u których istnieje konieczność korzystania ze sprzętu rehabilitacyjnego, pielęgnacyjnego lub wspomagającego.</w:t>
      </w:r>
    </w:p>
    <w:p w14:paraId="06C9352A" w14:textId="77777777" w:rsidR="00CC77FF" w:rsidRDefault="00CC77FF" w:rsidP="00CC77F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F">
        <w:rPr>
          <w:rFonts w:ascii="Times New Roman" w:hAnsi="Times New Roman" w:cs="Times New Roman"/>
          <w:sz w:val="24"/>
          <w:szCs w:val="24"/>
        </w:rPr>
        <w:t>Wypożyczalnia</w:t>
      </w:r>
      <w:r>
        <w:rPr>
          <w:rFonts w:ascii="Times New Roman" w:hAnsi="Times New Roman" w:cs="Times New Roman"/>
          <w:sz w:val="24"/>
          <w:szCs w:val="24"/>
        </w:rPr>
        <w:t xml:space="preserve"> prowadzona jest w następującej lokalizacji</w:t>
      </w:r>
      <w:r w:rsidRPr="00CC77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Tryńcza 127, 37-204 Tryńcza.</w:t>
      </w:r>
    </w:p>
    <w:p w14:paraId="70094FB1" w14:textId="77777777" w:rsidR="00CC77FF" w:rsidRDefault="00CC77FF" w:rsidP="00CC77F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Społecznych w Gminie Tryńcza</w:t>
      </w:r>
      <w:r w:rsidRPr="00CC77FF">
        <w:rPr>
          <w:rFonts w:ascii="Times New Roman" w:hAnsi="Times New Roman" w:cs="Times New Roman"/>
          <w:sz w:val="24"/>
          <w:szCs w:val="24"/>
        </w:rPr>
        <w:t xml:space="preserve"> oświadcza, iż jest dysponentem sprzętu i urządzeń będących na stanie Wypożyczalni.</w:t>
      </w:r>
    </w:p>
    <w:p w14:paraId="3043256C" w14:textId="77777777" w:rsidR="00CC77FF" w:rsidRDefault="00CC77FF" w:rsidP="00CC77F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F">
        <w:rPr>
          <w:rFonts w:ascii="Times New Roman" w:hAnsi="Times New Roman" w:cs="Times New Roman"/>
          <w:sz w:val="24"/>
          <w:szCs w:val="24"/>
        </w:rPr>
        <w:t>Wykaz sprzętu</w:t>
      </w:r>
      <w:r>
        <w:rPr>
          <w:rFonts w:ascii="Times New Roman" w:hAnsi="Times New Roman" w:cs="Times New Roman"/>
          <w:sz w:val="24"/>
          <w:szCs w:val="24"/>
        </w:rPr>
        <w:t xml:space="preserve"> rehabilitacyjnego,</w:t>
      </w:r>
      <w:r w:rsidRPr="00CC77FF">
        <w:rPr>
          <w:rFonts w:ascii="Times New Roman" w:hAnsi="Times New Roman" w:cs="Times New Roman"/>
          <w:sz w:val="24"/>
          <w:szCs w:val="24"/>
        </w:rPr>
        <w:t xml:space="preserve"> pielęgnacyjnego i wspomagającego, zwanego dalej „sprzętem” określa załącznik nr 1 do niniejszego Regulaminu, który dostępny jest w Wypożyczalni oraz na stronie internetowej pod adresem: </w:t>
      </w:r>
      <w:hyperlink r:id="rId7" w:history="1">
        <w:r w:rsidRPr="00653BB7">
          <w:rPr>
            <w:rStyle w:val="Hipercze"/>
            <w:rFonts w:ascii="Times New Roman" w:hAnsi="Times New Roman" w:cs="Times New Roman"/>
            <w:sz w:val="24"/>
            <w:szCs w:val="24"/>
          </w:rPr>
          <w:t>www.tryncza.eu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F7E46" w14:textId="77777777" w:rsidR="00CC77FF" w:rsidRDefault="00CC77FF" w:rsidP="00CC77FF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F">
        <w:rPr>
          <w:rFonts w:ascii="Times New Roman" w:hAnsi="Times New Roman" w:cs="Times New Roman"/>
          <w:sz w:val="24"/>
          <w:szCs w:val="24"/>
        </w:rPr>
        <w:t xml:space="preserve">Nadzór nad Wypożyczalnią sprawuje Dyrektor </w:t>
      </w:r>
      <w:r>
        <w:rPr>
          <w:rFonts w:ascii="Times New Roman" w:hAnsi="Times New Roman" w:cs="Times New Roman"/>
          <w:sz w:val="24"/>
          <w:szCs w:val="24"/>
        </w:rPr>
        <w:t>Centrum Usług Społecznych w Gminie Tryńcza</w:t>
      </w:r>
      <w:r w:rsidRPr="00CC77FF">
        <w:rPr>
          <w:rFonts w:ascii="Times New Roman" w:hAnsi="Times New Roman" w:cs="Times New Roman"/>
          <w:sz w:val="24"/>
          <w:szCs w:val="24"/>
        </w:rPr>
        <w:t>.</w:t>
      </w:r>
    </w:p>
    <w:p w14:paraId="569BF555" w14:textId="77777777" w:rsidR="00CC77FF" w:rsidRPr="00CC77FF" w:rsidRDefault="00CC77FF" w:rsidP="00CC77FF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1F96AB" w14:textId="77777777" w:rsidR="00CC77FF" w:rsidRPr="00CC77FF" w:rsidRDefault="00CC77FF" w:rsidP="00CC77F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7F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EE40154" w14:textId="77777777" w:rsidR="00CC77FF" w:rsidRPr="00CC77FF" w:rsidRDefault="00CC77FF" w:rsidP="00CC77F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7FF">
        <w:rPr>
          <w:rFonts w:ascii="Times New Roman" w:hAnsi="Times New Roman" w:cs="Times New Roman"/>
          <w:b/>
          <w:sz w:val="24"/>
          <w:szCs w:val="24"/>
        </w:rPr>
        <w:t>ZASADY WYPOŻYCZANIA SPRZĘTU</w:t>
      </w:r>
    </w:p>
    <w:p w14:paraId="1BCE8F5C" w14:textId="1DA8567C" w:rsidR="00CC77FF" w:rsidRPr="0062663A" w:rsidRDefault="00CC77FF" w:rsidP="0062663A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77FF">
        <w:rPr>
          <w:rFonts w:ascii="Times New Roman" w:hAnsi="Times New Roman" w:cs="Times New Roman"/>
          <w:sz w:val="24"/>
          <w:szCs w:val="24"/>
        </w:rPr>
        <w:t>Wypożyczalnia świadczy usługi wypożyczania sprzętu osobom spełniającym poniższe warunki:</w:t>
      </w:r>
    </w:p>
    <w:p w14:paraId="5E5E6CE6" w14:textId="77777777" w:rsidR="00CC77FF" w:rsidRDefault="00CC77FF" w:rsidP="00CC77F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F">
        <w:rPr>
          <w:rFonts w:ascii="Times New Roman" w:hAnsi="Times New Roman" w:cs="Times New Roman"/>
          <w:sz w:val="24"/>
          <w:szCs w:val="24"/>
        </w:rPr>
        <w:t>są niesamodzielne, które ze względu na stan zdrowia lub niepełnosprawność potrzebują opieki lub wsparcia w związku z niemożnością samodzielnego wykonywania co najmniej jednej z podstawowych czynności dnia codziennego;</w:t>
      </w:r>
    </w:p>
    <w:p w14:paraId="6784A166" w14:textId="77777777" w:rsidR="00CC77FF" w:rsidRPr="00CC77FF" w:rsidRDefault="00CC77FF" w:rsidP="00CC77FF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FF">
        <w:rPr>
          <w:rFonts w:ascii="Times New Roman" w:hAnsi="Times New Roman" w:cs="Times New Roman"/>
          <w:sz w:val="24"/>
          <w:szCs w:val="24"/>
        </w:rPr>
        <w:t>istnieje u nich konieczność korzystania ze sprzętu, potwierdzona odpowiednim zaświadczeniem lekarskim.</w:t>
      </w:r>
    </w:p>
    <w:p w14:paraId="374D956B" w14:textId="7A8AA662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Sprzęt wypożyczany jest na podstawie pisemnej umowy, której wzór stanowi załącznik nr 2 do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Regulaminu, zawieranej pomiędzy Wypożyczającymi a Wypożyczalnią na okres 6 miesięcy z zastrzeżeniem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ust. 8 – 11.</w:t>
      </w:r>
    </w:p>
    <w:p w14:paraId="59DEB309" w14:textId="1FD5F375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Sprzęt wypożyczany jest odpłatnie, zgodnie z cennikiem stanowiącym załącznik nr 3 do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Regulaminu.</w:t>
      </w:r>
    </w:p>
    <w:p w14:paraId="139EC0E5" w14:textId="1C5028FA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W przypadku osób nieposiadających pełnej zdolności do czynności prawnych umowa, o której mowa w ust.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zostaje zawarta z przedstawicielem ustawowym lub prawnym opiekunem.</w:t>
      </w:r>
    </w:p>
    <w:p w14:paraId="5495FEFF" w14:textId="3592566B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lastRenderedPageBreak/>
        <w:t>W przypadku dokonywania czynności związanych z wypożyczeniem sprzętu przez pełnomocnika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konieczne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jest dołączenie do umowy wypożyczenia stosownego pisemnego pełnomocnictwa.</w:t>
      </w:r>
    </w:p>
    <w:p w14:paraId="32EC0E01" w14:textId="22B331DF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W przypadku, gdy osoba udzielająca pełnomocnictwa nie może się podpisać pełnomocnictwo powinno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potwierdzone poprzez złożenie tzw. tuszowego odcisku palca wraz z wypisanymi obok przez inną osobę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imieniem i nazwiskiem osoby udzielającej pełnomocnictwa, zgodnie z art. 79 kodeksu cywilnego.</w:t>
      </w:r>
    </w:p>
    <w:p w14:paraId="0DA35B49" w14:textId="61A112FE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Możliwość wypożyczenia sprzętu zależy od jego aktualnej dostępności. Wypożyczalnia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dokonuje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rezerwacji sprzętu ani nie tworzy listy oczekujących.</w:t>
      </w:r>
    </w:p>
    <w:p w14:paraId="4D738C3F" w14:textId="5E4D2CB7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W przypadku, gdy zachodzi konieczność używania sprzętu przez Wypożyczającego przez okres dłuższy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 xml:space="preserve">określony w ust. 2 istnieje możliwość przedłużenia okresu wypożyczenia sprzętu </w:t>
      </w:r>
      <w:r>
        <w:rPr>
          <w:rFonts w:ascii="Times New Roman" w:hAnsi="Times New Roman" w:cs="Times New Roman"/>
          <w:sz w:val="24"/>
          <w:szCs w:val="24"/>
        </w:rPr>
        <w:br/>
      </w:r>
      <w:r w:rsidRPr="0062663A">
        <w:rPr>
          <w:rFonts w:ascii="Times New Roman" w:hAnsi="Times New Roman" w:cs="Times New Roman"/>
          <w:sz w:val="24"/>
          <w:szCs w:val="24"/>
        </w:rPr>
        <w:t>o kolejne 6 miesięcy,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uiszczeniu opłaty zgodnie z cennikiem stanowiącym załącznik nr 3 do niniejszego Regulaminu oraz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uwzględnieniem zasad określonych w § 4 niniejszego Regulaminu. W takim przypadku nie jest konieczne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 xml:space="preserve">sporządzenie pisemnego aneksu do umowy, o której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62663A">
        <w:rPr>
          <w:rFonts w:ascii="Times New Roman" w:hAnsi="Times New Roman" w:cs="Times New Roman"/>
          <w:sz w:val="24"/>
          <w:szCs w:val="24"/>
        </w:rPr>
        <w:t>w ust. 2.</w:t>
      </w:r>
    </w:p>
    <w:p w14:paraId="533B8047" w14:textId="60FD531A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W przypadku dalszej konieczności korzystania ze sprzętu istnieje możliwość ponownego przedłużenia okresu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wypożyczenia sprzętu. W tej sytuacji przepisy ust. 8 stosuje się odpowiednio.</w:t>
      </w:r>
    </w:p>
    <w:p w14:paraId="3F224FF3" w14:textId="1A5CB7E0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W przypadku zaistnienia w trakcie trwania umowy wypożyczenia okoliczności powodujących zaprzestanie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spełniania warunków, o których mowa w ust. 1 Wypożyczający ma prawo do rozwiązania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wypożyczenia przed datą zakończenia okresu wypożyczenia sprzętu. Wypożyczający zobowiązany jest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takim wypadku do niezwłocznego zwrotu wypożyczonego sprzętu.</w:t>
      </w:r>
    </w:p>
    <w:p w14:paraId="22215948" w14:textId="267F3450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W przypadku, o którym mowa w ust. 10 umowa wypożyczenia zostaje rozwiązana z dniem oddania 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do Wypożyczalni i podpisania protokołu zdawczo-odbiorczego.</w:t>
      </w:r>
    </w:p>
    <w:p w14:paraId="434749B1" w14:textId="592C770F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Personel Wypożyczalni dokonuje przeszkolenia Wypożyczającego oraz udziela niezbędnych informacji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instrukcji obsługi wypożyczanego sprzętu.</w:t>
      </w:r>
    </w:p>
    <w:p w14:paraId="38610676" w14:textId="545C3A29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 xml:space="preserve">Sprzęt zostaje wydany Wypożyczającemu po sprawdzeniu przez personel Wypożyczalni </w:t>
      </w:r>
      <w:r>
        <w:rPr>
          <w:rFonts w:ascii="Times New Roman" w:hAnsi="Times New Roman" w:cs="Times New Roman"/>
          <w:sz w:val="24"/>
          <w:szCs w:val="24"/>
        </w:rPr>
        <w:br/>
      </w:r>
      <w:r w:rsidRPr="0062663A">
        <w:rPr>
          <w:rFonts w:ascii="Times New Roman" w:hAnsi="Times New Roman" w:cs="Times New Roman"/>
          <w:sz w:val="24"/>
          <w:szCs w:val="24"/>
        </w:rPr>
        <w:t>w obecności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Wypożyczającego kompletności sprzętu i prawidłowości jego działania, wydaniu Wypożyczającemu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niezbędnej dokumentacji technicznej, w szczególności instrukcji obsługi, oraz po podpisaniu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Wypożyczającego protokołu zdawczo-odbiorczego, którego wzór stanowi załącznik nr 4 do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3A">
        <w:rPr>
          <w:rFonts w:ascii="Times New Roman" w:hAnsi="Times New Roman" w:cs="Times New Roman"/>
          <w:sz w:val="24"/>
          <w:szCs w:val="24"/>
        </w:rPr>
        <w:t>Regulaminu.</w:t>
      </w:r>
    </w:p>
    <w:p w14:paraId="7D41A9BD" w14:textId="6E4762D8" w:rsidR="0062663A" w:rsidRPr="0062663A" w:rsidRDefault="0062663A" w:rsidP="0062663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Odpowiedzialność za transport sprzętu oraz koszty transportu spoczywają na Wypożyczającym.</w:t>
      </w:r>
    </w:p>
    <w:p w14:paraId="4C5FDBC8" w14:textId="6CCB8BD8" w:rsidR="00CC77FF" w:rsidRPr="005B6D61" w:rsidRDefault="0062663A" w:rsidP="005B6D61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63A">
        <w:rPr>
          <w:rFonts w:ascii="Times New Roman" w:hAnsi="Times New Roman" w:cs="Times New Roman"/>
          <w:sz w:val="24"/>
          <w:szCs w:val="24"/>
        </w:rPr>
        <w:t>W celu zapewnienia bezpieczeństwa użytkowania sprzętu Wypożyczalnia dokonuje okresowych przeglądów,</w:t>
      </w:r>
      <w:r w:rsidR="005B6D61"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niezbędnych napraw oraz dezynfekcji – w wypożyczalni. Wypożyczalnia nie ponosi odpowiedzialności za</w:t>
      </w:r>
      <w:r w:rsidR="005B6D61"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 xml:space="preserve">ewentualne szkody powstałe w trakcie użytkowania sprzętu niezgodnie </w:t>
      </w:r>
      <w:r w:rsidR="005B6D61">
        <w:rPr>
          <w:rFonts w:ascii="Times New Roman" w:hAnsi="Times New Roman" w:cs="Times New Roman"/>
          <w:sz w:val="24"/>
          <w:szCs w:val="24"/>
        </w:rPr>
        <w:br/>
      </w:r>
      <w:r w:rsidRPr="005B6D61">
        <w:rPr>
          <w:rFonts w:ascii="Times New Roman" w:hAnsi="Times New Roman" w:cs="Times New Roman"/>
          <w:sz w:val="24"/>
          <w:szCs w:val="24"/>
        </w:rPr>
        <w:t>z instrukcją, niesprawnego i</w:t>
      </w:r>
      <w:r w:rsidR="005B6D61"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niekompletnego, czy niewłaściwie przygotowanego do używania przez Wypożyczającego</w:t>
      </w:r>
      <w:r w:rsidR="005B6D61">
        <w:rPr>
          <w:rFonts w:ascii="Times New Roman" w:hAnsi="Times New Roman" w:cs="Times New Roman"/>
          <w:sz w:val="24"/>
          <w:szCs w:val="24"/>
        </w:rPr>
        <w:t>.</w:t>
      </w:r>
    </w:p>
    <w:p w14:paraId="147F726F" w14:textId="77777777" w:rsidR="002A50F8" w:rsidRPr="002A50F8" w:rsidRDefault="002A50F8" w:rsidP="002A50F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55B994" w14:textId="77777777" w:rsidR="00CC77FF" w:rsidRPr="002A50F8" w:rsidRDefault="00CC77FF" w:rsidP="002A50F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0F8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BBD57E2" w14:textId="77777777" w:rsidR="00CC77FF" w:rsidRPr="002A50F8" w:rsidRDefault="00CC77FF" w:rsidP="002A50F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0F8">
        <w:rPr>
          <w:rFonts w:ascii="Times New Roman" w:hAnsi="Times New Roman" w:cs="Times New Roman"/>
          <w:b/>
          <w:sz w:val="24"/>
          <w:szCs w:val="24"/>
        </w:rPr>
        <w:t>ZASADY ODPOWIEDZIALNOŚCI WYPOŻYCZAJĄCEGO ZA WYPOŻYCZONY SPRZĘT</w:t>
      </w:r>
    </w:p>
    <w:p w14:paraId="1A283223" w14:textId="77777777" w:rsidR="005B6D61" w:rsidRDefault="005B6D61" w:rsidP="005B6D61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>Odpowiedzialność za wypożyczony sprzęt w trakcie trwania umowy wypożyczenia spoczywa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Wypożyczającym.</w:t>
      </w:r>
    </w:p>
    <w:p w14:paraId="5462CBCD" w14:textId="77777777" w:rsidR="005B6D61" w:rsidRDefault="005B6D61" w:rsidP="005B6D61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 xml:space="preserve">Wypożyczający ponosi odpowiedzialność za prawidłowe przygotowanie sprzętu do użytkowania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5B6D61">
        <w:rPr>
          <w:rFonts w:ascii="Times New Roman" w:hAnsi="Times New Roman" w:cs="Times New Roman"/>
          <w:sz w:val="24"/>
          <w:szCs w:val="24"/>
        </w:rPr>
        <w:t>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bezpieczny dla zdrowia i życia, w szczególności za jego właściwą dezynfekcję oraz,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tego wymaga,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prawidłowe złożenie.</w:t>
      </w:r>
    </w:p>
    <w:p w14:paraId="40B5BB80" w14:textId="77777777" w:rsidR="005B6D61" w:rsidRDefault="005B6D61" w:rsidP="005B6D61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>Sprzęt musi być używany zgodnie z jego przeznaczeniem i właściwościami.</w:t>
      </w:r>
    </w:p>
    <w:p w14:paraId="18B799ED" w14:textId="77777777" w:rsidR="005B6D61" w:rsidRDefault="005B6D61" w:rsidP="005B6D61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>Po zakończeniu okresu wypożyczenia określonego w § 2 ust. 2 Wypożyczający zobowiązany jest do zwrotu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 xml:space="preserve">sprzętu niezwłocznie, w ciągu 14 dni od zakończenia okresu wypożyczenia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5B6D61">
        <w:rPr>
          <w:rFonts w:ascii="Times New Roman" w:hAnsi="Times New Roman" w:cs="Times New Roman"/>
          <w:sz w:val="24"/>
          <w:szCs w:val="24"/>
        </w:rPr>
        <w:t>w § 2 ust. 2.</w:t>
      </w:r>
    </w:p>
    <w:p w14:paraId="726782D8" w14:textId="77777777" w:rsidR="005B6D61" w:rsidRDefault="005B6D61" w:rsidP="005B6D61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lastRenderedPageBreak/>
        <w:t>W przypadku niedotrzymania terminu, o którym mowa w ust. 4 Wypożyczający zapłaci na rzecz Wypożyczalni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karę umowną w wysokości miesięcznej opłaty określonej w cenniku stanowiącym załącznik nr 3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Regulaminu, za każdy rozpoczęty miesiąc kalendarzowy używania sprzętu powyżej terminu jego zwrotu,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określonego w ust. 4.</w:t>
      </w:r>
    </w:p>
    <w:p w14:paraId="323F0B43" w14:textId="77777777" w:rsidR="005B6D61" w:rsidRDefault="005B6D61" w:rsidP="005B6D61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 xml:space="preserve">Wypożyczający zobowiązany jest do zwrotu sprzętu w stanie niepogorszonym, to jest co najmniej </w:t>
      </w:r>
      <w:r>
        <w:rPr>
          <w:rFonts w:ascii="Times New Roman" w:hAnsi="Times New Roman" w:cs="Times New Roman"/>
          <w:sz w:val="24"/>
          <w:szCs w:val="24"/>
        </w:rPr>
        <w:br/>
      </w:r>
      <w:r w:rsidRPr="005B6D61">
        <w:rPr>
          <w:rFonts w:ascii="Times New Roman" w:hAnsi="Times New Roman" w:cs="Times New Roman"/>
          <w:sz w:val="24"/>
          <w:szCs w:val="24"/>
        </w:rPr>
        <w:t>w takim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stanie technicznym i higienicznym, w jakim odbierał sprzęt z Wypożyczalni.</w:t>
      </w:r>
    </w:p>
    <w:p w14:paraId="5B4E84BA" w14:textId="77777777" w:rsidR="005B6D61" w:rsidRDefault="005B6D61" w:rsidP="005B6D61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>W przypadku uszkodzenia lub częściowego zniszczenia sprzętu z przyczyn leżących po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Wypożyczającego koszty jego naprawy pokrywa Wypożyczający.</w:t>
      </w:r>
    </w:p>
    <w:p w14:paraId="1554E405" w14:textId="77777777" w:rsidR="005B6D61" w:rsidRDefault="005B6D61" w:rsidP="005B6D61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>W przypadku zagubienia lub całkowitego zniszczenia sprzętu z przyczyn leżących po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Wypożyczającego jest on zobowiązany do zapłaty kwoty stanowiącej równowartość sprzętu w ciągu 7 dni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doręczenia mu wezwania do zapłaty, pod rygorem dochodzenia roszczeń w postępowaniu sądowym.</w:t>
      </w:r>
    </w:p>
    <w:p w14:paraId="71D4EC56" w14:textId="1075E167" w:rsidR="005B6D61" w:rsidRPr="005B6D61" w:rsidRDefault="005B6D61" w:rsidP="005B6D61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>Wypożyczający nie ponosi odpowiedzialności za zużycie sprzętu będące następstwem prawidłowego</w:t>
      </w:r>
    </w:p>
    <w:p w14:paraId="25634A85" w14:textId="77777777" w:rsidR="005B6D61" w:rsidRDefault="005B6D61" w:rsidP="005B6D6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>Używania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A05A77" w14:textId="4CFD1D8B" w:rsidR="000D606F" w:rsidRDefault="005B6D61" w:rsidP="005B6D61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>Odbiór sprzętu następuje w obecności personelu Wypożyczalni, po uprzednim sprawdzeniu stanu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technicznego, stopnia zużycia, kompletności sprzętu oraz po podpisaniu protokołu zdawczo-odbiorczego.</w:t>
      </w:r>
    </w:p>
    <w:p w14:paraId="43BB5156" w14:textId="77777777" w:rsidR="000D606F" w:rsidRPr="000D606F" w:rsidRDefault="000D606F" w:rsidP="000D606F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2C1C60" w14:textId="77777777" w:rsidR="00CC77FF" w:rsidRPr="000D606F" w:rsidRDefault="00CC77FF" w:rsidP="000D606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7755408"/>
      <w:r w:rsidRPr="000D606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B4930F8" w14:textId="5EA2BBFE" w:rsidR="00CC77FF" w:rsidRDefault="005B6D61" w:rsidP="000D606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ODPŁATNOŚCI ZA WYPOŻYCZONY SPRZĘT</w:t>
      </w:r>
    </w:p>
    <w:bookmarkEnd w:id="0"/>
    <w:p w14:paraId="06AF0AB4" w14:textId="77777777" w:rsidR="005B6D61" w:rsidRPr="000D606F" w:rsidRDefault="005B6D61" w:rsidP="000D606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A6760" w14:textId="222914D5" w:rsidR="005B6D61" w:rsidRPr="005B6D61" w:rsidRDefault="005B6D61" w:rsidP="005B6D61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>Wysokość opłat za wypożyczony sprzęt określa cennik, który stanowi załącznik nr 3 do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61">
        <w:rPr>
          <w:rFonts w:ascii="Times New Roman" w:hAnsi="Times New Roman" w:cs="Times New Roman"/>
          <w:sz w:val="24"/>
          <w:szCs w:val="24"/>
        </w:rPr>
        <w:t>Regulaminu.</w:t>
      </w:r>
    </w:p>
    <w:p w14:paraId="22DCA5F5" w14:textId="77777777" w:rsidR="00E51779" w:rsidRDefault="00E51779" w:rsidP="00DB25BB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110889"/>
      <w:r w:rsidRPr="00E51779">
        <w:rPr>
          <w:rFonts w:ascii="Times New Roman" w:hAnsi="Times New Roman" w:cs="Times New Roman"/>
          <w:sz w:val="24"/>
          <w:szCs w:val="24"/>
        </w:rPr>
        <w:t>Odpłatność za wypożyczony sprzęt dokonywana jest z góry na okres 6 miesięcy</w:t>
      </w:r>
      <w:bookmarkEnd w:id="1"/>
    </w:p>
    <w:p w14:paraId="5B939ADC" w14:textId="21F72F41" w:rsidR="00DB25BB" w:rsidRDefault="005B6D61" w:rsidP="00DB25BB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D61">
        <w:rPr>
          <w:rFonts w:ascii="Times New Roman" w:hAnsi="Times New Roman" w:cs="Times New Roman"/>
          <w:sz w:val="24"/>
          <w:szCs w:val="24"/>
        </w:rPr>
        <w:t>Odpłatność za wypożyczony sprzęt wnoszona jest przelewem na rachunek bankowy</w:t>
      </w:r>
      <w:r>
        <w:rPr>
          <w:rFonts w:ascii="Times New Roman" w:hAnsi="Times New Roman" w:cs="Times New Roman"/>
          <w:sz w:val="24"/>
          <w:szCs w:val="24"/>
        </w:rPr>
        <w:t xml:space="preserve"> Centrum Usług Społecznych w Gminie Tryńcza</w:t>
      </w:r>
      <w:r w:rsidR="00DB25BB">
        <w:rPr>
          <w:rFonts w:ascii="Times New Roman" w:hAnsi="Times New Roman" w:cs="Times New Roman"/>
          <w:sz w:val="24"/>
          <w:szCs w:val="24"/>
        </w:rPr>
        <w:t>.</w:t>
      </w:r>
    </w:p>
    <w:p w14:paraId="36F93483" w14:textId="41FCB1DD" w:rsidR="00E51779" w:rsidRPr="00E51779" w:rsidRDefault="00E51779" w:rsidP="00E51779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8111067"/>
      <w:r w:rsidRPr="00E51779">
        <w:rPr>
          <w:rFonts w:ascii="Times New Roman" w:hAnsi="Times New Roman" w:cs="Times New Roman"/>
          <w:sz w:val="24"/>
          <w:szCs w:val="24"/>
        </w:rPr>
        <w:t>W przypadku wcześniejszego rozwiązania umowy, o którym mowa w § 2 ust. 10 Wypożyczalnia dokonuje Wypożyczającemu zwrotu opłaty za wypożyczenie sprzętu proporcjonalnie za każdy pełny, niewykorzystany miesiąc trwania umowy</w:t>
      </w:r>
      <w:r>
        <w:t>.</w:t>
      </w:r>
    </w:p>
    <w:bookmarkEnd w:id="2"/>
    <w:p w14:paraId="3D0CF2C0" w14:textId="2BACD551" w:rsidR="00E51779" w:rsidRPr="00E51779" w:rsidRDefault="00E51779" w:rsidP="00E51779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779">
        <w:rPr>
          <w:rFonts w:ascii="Times New Roman" w:hAnsi="Times New Roman" w:cs="Times New Roman"/>
          <w:sz w:val="24"/>
          <w:szCs w:val="24"/>
        </w:rPr>
        <w:t xml:space="preserve">Zwrotu opłaty, o którym mowa w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1779">
        <w:rPr>
          <w:rFonts w:ascii="Times New Roman" w:hAnsi="Times New Roman" w:cs="Times New Roman"/>
          <w:sz w:val="24"/>
          <w:szCs w:val="24"/>
        </w:rPr>
        <w:t xml:space="preserve"> dokonuje się przelewem na wskazany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779">
        <w:rPr>
          <w:rFonts w:ascii="Times New Roman" w:hAnsi="Times New Roman" w:cs="Times New Roman"/>
          <w:sz w:val="24"/>
          <w:szCs w:val="24"/>
        </w:rPr>
        <w:t>Wypożyczającego rachunek bankowy, w terminie do 30 dni od dnia rozwiązania umowy,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779">
        <w:rPr>
          <w:rFonts w:ascii="Times New Roman" w:hAnsi="Times New Roman" w:cs="Times New Roman"/>
          <w:sz w:val="24"/>
          <w:szCs w:val="24"/>
        </w:rPr>
        <w:t>2 ust. 11.</w:t>
      </w:r>
    </w:p>
    <w:p w14:paraId="67AAF94F" w14:textId="77777777" w:rsidR="00E51779" w:rsidRPr="00E51779" w:rsidRDefault="00E51779" w:rsidP="00E5177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020965" w14:textId="77777777" w:rsidR="00DB25BB" w:rsidRDefault="00DB25BB" w:rsidP="00DB25BB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399857" w14:textId="77777777" w:rsidR="00DB25BB" w:rsidRDefault="00DB25BB" w:rsidP="00DB25BB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2DDB47" w14:textId="052E406D" w:rsidR="00DB25BB" w:rsidRPr="000D606F" w:rsidRDefault="00DB25BB" w:rsidP="00DB25B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6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E41FFAC" w14:textId="6F236096" w:rsidR="00DB25BB" w:rsidRDefault="00DB25BB" w:rsidP="00DB25B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273D75E" w14:textId="77777777" w:rsidR="00DB25BB" w:rsidRDefault="00DB25BB" w:rsidP="00DB25BB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2E958C" w14:textId="77777777" w:rsidR="00DB25BB" w:rsidRDefault="00DB25BB" w:rsidP="00DB25BB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BB">
        <w:rPr>
          <w:rFonts w:ascii="Times New Roman" w:hAnsi="Times New Roman" w:cs="Times New Roman"/>
          <w:sz w:val="24"/>
          <w:szCs w:val="24"/>
        </w:rPr>
        <w:t>Wypożyczalnia ma prawo sprawdzenia danych przedstawionych przez Wypożyczającego oraz 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BB">
        <w:rPr>
          <w:rFonts w:ascii="Times New Roman" w:hAnsi="Times New Roman" w:cs="Times New Roman"/>
          <w:sz w:val="24"/>
          <w:szCs w:val="24"/>
        </w:rPr>
        <w:t>sposobu użytkowania sprzętu.</w:t>
      </w:r>
    </w:p>
    <w:p w14:paraId="6BE4EEF4" w14:textId="77777777" w:rsidR="00DB25BB" w:rsidRDefault="00DB25BB" w:rsidP="00DB25BB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BB">
        <w:rPr>
          <w:rFonts w:ascii="Times New Roman" w:hAnsi="Times New Roman" w:cs="Times New Roman"/>
          <w:sz w:val="24"/>
          <w:szCs w:val="24"/>
        </w:rPr>
        <w:t>W przypadku stwierdzenia wykorzystywania sprzętu niezgodnie z jego przeznaczeniem lub jego zniszczenia,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BB">
        <w:rPr>
          <w:rFonts w:ascii="Times New Roman" w:hAnsi="Times New Roman" w:cs="Times New Roman"/>
          <w:sz w:val="24"/>
          <w:szCs w:val="24"/>
        </w:rPr>
        <w:t>Wypożyczalnia ma prawo rozwiązać umowę, o której mowa w § 2 ust. 2 w trybie natychmiastowym i obciążyć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BB">
        <w:rPr>
          <w:rFonts w:ascii="Times New Roman" w:hAnsi="Times New Roman" w:cs="Times New Roman"/>
          <w:sz w:val="24"/>
          <w:szCs w:val="24"/>
        </w:rPr>
        <w:t>Wypożyczającego kosztami ewentualnej naprawy lub wymiany na nowy, a Wypożyczający zobowiązany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BB">
        <w:rPr>
          <w:rFonts w:ascii="Times New Roman" w:hAnsi="Times New Roman" w:cs="Times New Roman"/>
          <w:sz w:val="24"/>
          <w:szCs w:val="24"/>
        </w:rPr>
        <w:t>do niezwłocznego zwrotu sprzętu.</w:t>
      </w:r>
    </w:p>
    <w:p w14:paraId="4AC4D834" w14:textId="77777777" w:rsidR="00DB25BB" w:rsidRDefault="00DB25BB" w:rsidP="00DB25BB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BB">
        <w:rPr>
          <w:rFonts w:ascii="Times New Roman" w:hAnsi="Times New Roman" w:cs="Times New Roman"/>
          <w:sz w:val="24"/>
          <w:szCs w:val="24"/>
        </w:rPr>
        <w:t>Nierespektowanie przez Wypożyczającego niniejszego Regulaminu stanowi podstawę do rozwiązania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BB">
        <w:rPr>
          <w:rFonts w:ascii="Times New Roman" w:hAnsi="Times New Roman" w:cs="Times New Roman"/>
          <w:sz w:val="24"/>
          <w:szCs w:val="24"/>
        </w:rPr>
        <w:t>wypożyczenia i do odebrania wypożyczonego sprzętu.</w:t>
      </w:r>
    </w:p>
    <w:p w14:paraId="34FA3BCE" w14:textId="77777777" w:rsidR="00DB25BB" w:rsidRDefault="00DB25BB" w:rsidP="00DB25BB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BB">
        <w:rPr>
          <w:rFonts w:ascii="Times New Roman" w:hAnsi="Times New Roman" w:cs="Times New Roman"/>
          <w:sz w:val="24"/>
          <w:szCs w:val="24"/>
        </w:rPr>
        <w:t>Wypożyczalnia może prowadzić badania ewaluacyjne w celu monitorowania działań oraz efektów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BB">
        <w:rPr>
          <w:rFonts w:ascii="Times New Roman" w:hAnsi="Times New Roman" w:cs="Times New Roman"/>
          <w:sz w:val="24"/>
          <w:szCs w:val="24"/>
        </w:rPr>
        <w:t>udzielanego przez Wypożyczalnię wsparcia.</w:t>
      </w:r>
    </w:p>
    <w:p w14:paraId="5897A083" w14:textId="77777777" w:rsidR="00DB25BB" w:rsidRDefault="00DB25BB" w:rsidP="00DB25BB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BB">
        <w:rPr>
          <w:rFonts w:ascii="Times New Roman" w:hAnsi="Times New Roman" w:cs="Times New Roman"/>
          <w:sz w:val="24"/>
          <w:szCs w:val="24"/>
        </w:rPr>
        <w:lastRenderedPageBreak/>
        <w:t>Wypożyczalnia ma prawo na zasadach określonych w odrębnych przepisach gromadzić i przetwarzać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BB">
        <w:rPr>
          <w:rFonts w:ascii="Times New Roman" w:hAnsi="Times New Roman" w:cs="Times New Roman"/>
          <w:sz w:val="24"/>
          <w:szCs w:val="24"/>
        </w:rPr>
        <w:t>osobowe Wypożyczających, którzy wyrażają na to pisemną zgodę.</w:t>
      </w:r>
    </w:p>
    <w:p w14:paraId="31274E01" w14:textId="77777777" w:rsidR="00DB25BB" w:rsidRDefault="00DB25BB" w:rsidP="00DB25BB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BB">
        <w:rPr>
          <w:rFonts w:ascii="Times New Roman" w:hAnsi="Times New Roman" w:cs="Times New Roman"/>
          <w:sz w:val="24"/>
          <w:szCs w:val="24"/>
        </w:rPr>
        <w:t>Wyrażenie zgody na gromadzenie i przetwarzanie danych osobowych jest dobrowolne, aczkolwiek konieczne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BB">
        <w:rPr>
          <w:rFonts w:ascii="Times New Roman" w:hAnsi="Times New Roman" w:cs="Times New Roman"/>
          <w:sz w:val="24"/>
          <w:szCs w:val="24"/>
        </w:rPr>
        <w:t>w celu uzyskania wsparcia Wypożyczalni.</w:t>
      </w:r>
    </w:p>
    <w:p w14:paraId="0150B10C" w14:textId="77777777" w:rsidR="00DB25BB" w:rsidRDefault="00DB25BB" w:rsidP="00DB25BB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BB">
        <w:rPr>
          <w:rFonts w:ascii="Times New Roman" w:hAnsi="Times New Roman" w:cs="Times New Roman"/>
          <w:sz w:val="24"/>
          <w:szCs w:val="24"/>
        </w:rPr>
        <w:t xml:space="preserve">W sprawach nieobjętych niniejszym Regulaminem wszelkie decyzje wiążące podejmuje Dyrektor </w:t>
      </w:r>
      <w:r>
        <w:rPr>
          <w:rFonts w:ascii="Times New Roman" w:hAnsi="Times New Roman" w:cs="Times New Roman"/>
          <w:sz w:val="24"/>
          <w:szCs w:val="24"/>
        </w:rPr>
        <w:t xml:space="preserve">Centrum Usług Społecznych w Gminie Tryńcza. </w:t>
      </w:r>
    </w:p>
    <w:p w14:paraId="397D63F6" w14:textId="492DE901" w:rsidR="00DB25BB" w:rsidRPr="00DB25BB" w:rsidRDefault="00DB25BB" w:rsidP="00DB25BB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BB">
        <w:rPr>
          <w:rFonts w:ascii="Times New Roman" w:hAnsi="Times New Roman" w:cs="Times New Roman"/>
          <w:sz w:val="24"/>
          <w:szCs w:val="24"/>
        </w:rPr>
        <w:t>W sprawach nieuregulowanych niniejszym Regulaminem obowiązują przepisy Kodeksu Cywilnego.</w:t>
      </w:r>
    </w:p>
    <w:p w14:paraId="3D5F016E" w14:textId="77777777" w:rsidR="00DB25BB" w:rsidRDefault="00DB25BB" w:rsidP="00DB25BB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214290" w14:textId="77777777" w:rsidR="00DB25BB" w:rsidRDefault="00DB25BB" w:rsidP="00DB25BB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332DEE" w14:textId="108598C3" w:rsidR="00CC77FF" w:rsidRPr="000D606F" w:rsidRDefault="00DB25BB" w:rsidP="00DB25BB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25BB">
        <w:rPr>
          <w:rFonts w:ascii="Times New Roman" w:hAnsi="Times New Roman" w:cs="Times New Roman"/>
          <w:sz w:val="24"/>
          <w:szCs w:val="24"/>
        </w:rPr>
        <w:t xml:space="preserve">Regulamin wchodzi w życie z dniem 1 </w:t>
      </w:r>
      <w:r>
        <w:rPr>
          <w:rFonts w:ascii="Times New Roman" w:hAnsi="Times New Roman" w:cs="Times New Roman"/>
          <w:sz w:val="24"/>
          <w:szCs w:val="24"/>
        </w:rPr>
        <w:t xml:space="preserve">lutego </w:t>
      </w:r>
      <w:r w:rsidRPr="00DB25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25BB">
        <w:rPr>
          <w:rFonts w:ascii="Times New Roman" w:hAnsi="Times New Roman" w:cs="Times New Roman"/>
          <w:sz w:val="24"/>
          <w:szCs w:val="24"/>
        </w:rPr>
        <w:t xml:space="preserve"> roku.</w:t>
      </w:r>
    </w:p>
    <w:sectPr w:rsidR="00CC77FF" w:rsidRPr="000D606F" w:rsidSect="008664E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618CB" w14:textId="77777777" w:rsidR="008664E7" w:rsidRDefault="008664E7" w:rsidP="00F03A60">
      <w:pPr>
        <w:spacing w:after="0" w:line="240" w:lineRule="auto"/>
      </w:pPr>
      <w:r>
        <w:separator/>
      </w:r>
    </w:p>
  </w:endnote>
  <w:endnote w:type="continuationSeparator" w:id="0">
    <w:p w14:paraId="3EF1BAE9" w14:textId="77777777" w:rsidR="008664E7" w:rsidRDefault="008664E7" w:rsidP="00F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67710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1BBB33C" w14:textId="77777777" w:rsidR="00004F11" w:rsidRDefault="00004F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82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82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D7C9E1" w14:textId="77777777" w:rsidR="00004F11" w:rsidRDefault="00004F11">
    <w:pPr>
      <w:pStyle w:val="Stopka"/>
    </w:pPr>
  </w:p>
  <w:p w14:paraId="3968A8B6" w14:textId="77777777" w:rsidR="00F82FA4" w:rsidRDefault="00F82F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CA1F" w14:textId="77777777" w:rsidR="008664E7" w:rsidRDefault="008664E7" w:rsidP="00F03A60">
      <w:pPr>
        <w:spacing w:after="0" w:line="240" w:lineRule="auto"/>
      </w:pPr>
      <w:r>
        <w:separator/>
      </w:r>
    </w:p>
  </w:footnote>
  <w:footnote w:type="continuationSeparator" w:id="0">
    <w:p w14:paraId="798D996B" w14:textId="77777777" w:rsidR="008664E7" w:rsidRDefault="008664E7" w:rsidP="00F0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6605" w14:textId="24DA2BFB" w:rsidR="003D7A8F" w:rsidRPr="00E62842" w:rsidRDefault="003D7A8F" w:rsidP="0062663A">
    <w:pPr>
      <w:pStyle w:val="Nagwek"/>
    </w:pPr>
  </w:p>
  <w:p w14:paraId="31848723" w14:textId="77777777" w:rsidR="00F82FA4" w:rsidRDefault="00F82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74D7"/>
    <w:multiLevelType w:val="hybridMultilevel"/>
    <w:tmpl w:val="5618506C"/>
    <w:lvl w:ilvl="0" w:tplc="D046A5B2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-10"/>
        <w:w w:val="99"/>
        <w:lang w:val="pl-PL" w:eastAsia="en-US" w:bidi="ar-SA"/>
      </w:rPr>
    </w:lvl>
    <w:lvl w:ilvl="1" w:tplc="2F5EA5E8">
      <w:start w:val="1"/>
      <w:numFmt w:val="lowerLetter"/>
      <w:lvlText w:val="%2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2" w:tplc="2CD8B60C">
      <w:start w:val="1"/>
      <w:numFmt w:val="lowerRoman"/>
      <w:lvlText w:val="%3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3" w:tplc="95D48572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FBB2798C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 w:tplc="6758F8FE">
      <w:numFmt w:val="bullet"/>
      <w:lvlText w:val="•"/>
      <w:lvlJc w:val="left"/>
      <w:pPr>
        <w:ind w:left="5519" w:hanging="281"/>
      </w:pPr>
      <w:rPr>
        <w:rFonts w:hint="default"/>
        <w:lang w:val="pl-PL" w:eastAsia="en-US" w:bidi="ar-SA"/>
      </w:rPr>
    </w:lvl>
    <w:lvl w:ilvl="6" w:tplc="ED0EC3A2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7" w:tplc="C374E86C">
      <w:numFmt w:val="bullet"/>
      <w:lvlText w:val="•"/>
      <w:lvlJc w:val="left"/>
      <w:pPr>
        <w:ind w:left="7626" w:hanging="281"/>
      </w:pPr>
      <w:rPr>
        <w:rFonts w:hint="default"/>
        <w:lang w:val="pl-PL" w:eastAsia="en-US" w:bidi="ar-SA"/>
      </w:rPr>
    </w:lvl>
    <w:lvl w:ilvl="8" w:tplc="0BD2F630">
      <w:numFmt w:val="bullet"/>
      <w:lvlText w:val="•"/>
      <w:lvlJc w:val="left"/>
      <w:pPr>
        <w:ind w:left="8679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37C5CF9"/>
    <w:multiLevelType w:val="hybridMultilevel"/>
    <w:tmpl w:val="8824654C"/>
    <w:lvl w:ilvl="0" w:tplc="69DC9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13C1"/>
    <w:multiLevelType w:val="hybridMultilevel"/>
    <w:tmpl w:val="012C2E08"/>
    <w:lvl w:ilvl="0" w:tplc="7F1CD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99E"/>
    <w:multiLevelType w:val="hybridMultilevel"/>
    <w:tmpl w:val="1AAC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E18"/>
    <w:multiLevelType w:val="hybridMultilevel"/>
    <w:tmpl w:val="8446FA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4D2AC7"/>
    <w:multiLevelType w:val="hybridMultilevel"/>
    <w:tmpl w:val="7584B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E2317"/>
    <w:multiLevelType w:val="hybridMultilevel"/>
    <w:tmpl w:val="DA769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D51B5"/>
    <w:multiLevelType w:val="hybridMultilevel"/>
    <w:tmpl w:val="CA6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B14B7"/>
    <w:multiLevelType w:val="hybridMultilevel"/>
    <w:tmpl w:val="14869EF6"/>
    <w:lvl w:ilvl="0" w:tplc="88A0C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61FE6"/>
    <w:multiLevelType w:val="hybridMultilevel"/>
    <w:tmpl w:val="1AD026CE"/>
    <w:lvl w:ilvl="0" w:tplc="9A9E0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A1DC6"/>
    <w:multiLevelType w:val="hybridMultilevel"/>
    <w:tmpl w:val="E1A86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55D2D"/>
    <w:multiLevelType w:val="hybridMultilevel"/>
    <w:tmpl w:val="8F508B46"/>
    <w:lvl w:ilvl="0" w:tplc="5C56E2A0">
      <w:start w:val="1"/>
      <w:numFmt w:val="lowerRoman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1" w:tplc="A7503ECE">
      <w:start w:val="1"/>
      <w:numFmt w:val="lowerRoman"/>
      <w:lvlText w:val="%2."/>
      <w:lvlJc w:val="left"/>
      <w:pPr>
        <w:ind w:left="2360" w:hanging="281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BDD63EC2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2BB64E5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089A438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014296C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9D52CB08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AA30659C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6E40F89C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4B622C18"/>
    <w:multiLevelType w:val="hybridMultilevel"/>
    <w:tmpl w:val="86529880"/>
    <w:lvl w:ilvl="0" w:tplc="D60C049E">
      <w:start w:val="10"/>
      <w:numFmt w:val="lowerLetter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0"/>
        <w:w w:val="99"/>
        <w:sz w:val="20"/>
        <w:szCs w:val="20"/>
        <w:lang w:val="pl-PL" w:eastAsia="en-US" w:bidi="ar-SA"/>
      </w:rPr>
    </w:lvl>
    <w:lvl w:ilvl="1" w:tplc="A13893D8">
      <w:start w:val="1"/>
      <w:numFmt w:val="lowerRoman"/>
      <w:lvlText w:val="%2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4DDA369C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597C540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2FA6652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F16A26E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7728B932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6CF6B374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ECC49AA0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692E4DE3"/>
    <w:multiLevelType w:val="hybridMultilevel"/>
    <w:tmpl w:val="3F66BB78"/>
    <w:lvl w:ilvl="0" w:tplc="1BB8B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47924"/>
    <w:multiLevelType w:val="hybridMultilevel"/>
    <w:tmpl w:val="4DD0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83B8D"/>
    <w:multiLevelType w:val="hybridMultilevel"/>
    <w:tmpl w:val="D6982ADE"/>
    <w:lvl w:ilvl="0" w:tplc="4790A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05A25"/>
    <w:multiLevelType w:val="hybridMultilevel"/>
    <w:tmpl w:val="97D4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C7A3B"/>
    <w:multiLevelType w:val="hybridMultilevel"/>
    <w:tmpl w:val="EF68066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A46322B"/>
    <w:multiLevelType w:val="hybridMultilevel"/>
    <w:tmpl w:val="86AE58BA"/>
    <w:lvl w:ilvl="0" w:tplc="10169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06060">
    <w:abstractNumId w:val="18"/>
  </w:num>
  <w:num w:numId="2" w16cid:durableId="1933509439">
    <w:abstractNumId w:val="8"/>
  </w:num>
  <w:num w:numId="3" w16cid:durableId="336270987">
    <w:abstractNumId w:val="9"/>
  </w:num>
  <w:num w:numId="4" w16cid:durableId="1065492747">
    <w:abstractNumId w:val="13"/>
  </w:num>
  <w:num w:numId="5" w16cid:durableId="1687095842">
    <w:abstractNumId w:val="2"/>
  </w:num>
  <w:num w:numId="6" w16cid:durableId="1090739486">
    <w:abstractNumId w:val="15"/>
  </w:num>
  <w:num w:numId="7" w16cid:durableId="314341192">
    <w:abstractNumId w:val="3"/>
  </w:num>
  <w:num w:numId="8" w16cid:durableId="636107058">
    <w:abstractNumId w:val="1"/>
  </w:num>
  <w:num w:numId="9" w16cid:durableId="666589933">
    <w:abstractNumId w:val="6"/>
  </w:num>
  <w:num w:numId="10" w16cid:durableId="1239169711">
    <w:abstractNumId w:val="12"/>
  </w:num>
  <w:num w:numId="11" w16cid:durableId="1989703110">
    <w:abstractNumId w:val="11"/>
  </w:num>
  <w:num w:numId="12" w16cid:durableId="1585530197">
    <w:abstractNumId w:val="0"/>
  </w:num>
  <w:num w:numId="13" w16cid:durableId="1520048046">
    <w:abstractNumId w:val="10"/>
  </w:num>
  <w:num w:numId="14" w16cid:durableId="2117630552">
    <w:abstractNumId w:val="16"/>
  </w:num>
  <w:num w:numId="15" w16cid:durableId="910119244">
    <w:abstractNumId w:val="4"/>
  </w:num>
  <w:num w:numId="16" w16cid:durableId="879711750">
    <w:abstractNumId w:val="7"/>
  </w:num>
  <w:num w:numId="17" w16cid:durableId="838541110">
    <w:abstractNumId w:val="14"/>
  </w:num>
  <w:num w:numId="18" w16cid:durableId="1642541963">
    <w:abstractNumId w:val="5"/>
  </w:num>
  <w:num w:numId="19" w16cid:durableId="329794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60"/>
    <w:rsid w:val="00004F11"/>
    <w:rsid w:val="00015F24"/>
    <w:rsid w:val="000D606F"/>
    <w:rsid w:val="00127EC7"/>
    <w:rsid w:val="00187C51"/>
    <w:rsid w:val="001A6D3C"/>
    <w:rsid w:val="0027782E"/>
    <w:rsid w:val="0029556A"/>
    <w:rsid w:val="002A50F8"/>
    <w:rsid w:val="002B001B"/>
    <w:rsid w:val="002E3BC2"/>
    <w:rsid w:val="002F654C"/>
    <w:rsid w:val="003278DE"/>
    <w:rsid w:val="003D7A8F"/>
    <w:rsid w:val="004837EB"/>
    <w:rsid w:val="0048442E"/>
    <w:rsid w:val="004E792E"/>
    <w:rsid w:val="00504FAD"/>
    <w:rsid w:val="005A2449"/>
    <w:rsid w:val="005B334C"/>
    <w:rsid w:val="005B6D61"/>
    <w:rsid w:val="005C31D7"/>
    <w:rsid w:val="005C4365"/>
    <w:rsid w:val="0062663A"/>
    <w:rsid w:val="0064730F"/>
    <w:rsid w:val="006C3834"/>
    <w:rsid w:val="006D7FB8"/>
    <w:rsid w:val="006E0186"/>
    <w:rsid w:val="006F7E1B"/>
    <w:rsid w:val="00703B31"/>
    <w:rsid w:val="00703E7F"/>
    <w:rsid w:val="00744FA9"/>
    <w:rsid w:val="00795796"/>
    <w:rsid w:val="007C601F"/>
    <w:rsid w:val="008664E7"/>
    <w:rsid w:val="00891646"/>
    <w:rsid w:val="009531D5"/>
    <w:rsid w:val="00994285"/>
    <w:rsid w:val="00AC52E6"/>
    <w:rsid w:val="00AE0BF3"/>
    <w:rsid w:val="00B03FE6"/>
    <w:rsid w:val="00B33531"/>
    <w:rsid w:val="00B70FE6"/>
    <w:rsid w:val="00BA352B"/>
    <w:rsid w:val="00C3278C"/>
    <w:rsid w:val="00C60C06"/>
    <w:rsid w:val="00CA167C"/>
    <w:rsid w:val="00CC172D"/>
    <w:rsid w:val="00CC77FF"/>
    <w:rsid w:val="00D519DA"/>
    <w:rsid w:val="00D970AC"/>
    <w:rsid w:val="00DB25BB"/>
    <w:rsid w:val="00DB5713"/>
    <w:rsid w:val="00DE59A9"/>
    <w:rsid w:val="00DF3A91"/>
    <w:rsid w:val="00E51779"/>
    <w:rsid w:val="00E62842"/>
    <w:rsid w:val="00E7769E"/>
    <w:rsid w:val="00F03A60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FF248"/>
  <w15:docId w15:val="{FDDA0828-41A8-4208-AC99-F74A4D35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yncz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Kozak</cp:lastModifiedBy>
  <cp:revision>7</cp:revision>
  <cp:lastPrinted>2024-03-13T10:13:00Z</cp:lastPrinted>
  <dcterms:created xsi:type="dcterms:W3CDTF">2024-02-02T07:39:00Z</dcterms:created>
  <dcterms:modified xsi:type="dcterms:W3CDTF">2024-03-13T10:13:00Z</dcterms:modified>
</cp:coreProperties>
</file>